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7" w:lineRule="auto"/>
        <w:rPr>
          <w:rFonts w:ascii="宋体"/>
          <w:sz w:val="21"/>
        </w:rPr>
      </w:pPr>
    </w:p>
    <w:p>
      <w:pPr>
        <w:spacing w:line="338" w:lineRule="auto"/>
        <w:rPr>
          <w:rFonts w:ascii="宋体"/>
          <w:sz w:val="21"/>
        </w:rPr>
      </w:pPr>
    </w:p>
    <w:p>
      <w:pPr>
        <w:spacing w:before="104" w:line="184" w:lineRule="auto"/>
        <w:ind w:firstLine="8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附件</w:t>
      </w:r>
      <w:r>
        <w:rPr>
          <w:rFonts w:ascii="黑体" w:hAnsi="黑体" w:eastAsia="黑体" w:cs="黑体"/>
          <w:spacing w:val="-4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</w:rPr>
        <w:t>1</w:t>
      </w:r>
    </w:p>
    <w:p>
      <w:pPr>
        <w:spacing w:before="275" w:line="183" w:lineRule="auto"/>
        <w:ind w:firstLine="1839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pacing w:val="-35"/>
          <w:w w:val="99"/>
          <w:sz w:val="36"/>
          <w:szCs w:val="36"/>
        </w:rPr>
        <w:t>“智慧助老”专题典型工作案例申报表</w:t>
      </w:r>
    </w:p>
    <w:p/>
    <w:p>
      <w:pPr>
        <w:spacing w:line="158" w:lineRule="exact"/>
      </w:pPr>
    </w:p>
    <w:tbl>
      <w:tblPr>
        <w:tblStyle w:val="4"/>
        <w:tblW w:w="894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8"/>
        <w:gridCol w:w="2899"/>
        <w:gridCol w:w="1420"/>
        <w:gridCol w:w="2107"/>
        <w:gridCol w:w="6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848" w:type="dxa"/>
            <w:vAlign w:val="top"/>
          </w:tcPr>
          <w:p>
            <w:pPr>
              <w:spacing w:before="219" w:line="185" w:lineRule="auto"/>
              <w:ind w:firstLine="3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案例名称</w:t>
            </w:r>
          </w:p>
        </w:tc>
        <w:tc>
          <w:tcPr>
            <w:tcW w:w="6426" w:type="dxa"/>
            <w:gridSpan w:val="3"/>
            <w:tcBorders>
              <w:righ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67" w:type="dxa"/>
            <w:tcBorders>
              <w:lef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848" w:type="dxa"/>
            <w:vAlign w:val="top"/>
          </w:tcPr>
          <w:p>
            <w:pPr>
              <w:spacing w:before="187" w:line="185" w:lineRule="auto"/>
              <w:ind w:firstLine="4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申报单位</w:t>
            </w:r>
          </w:p>
        </w:tc>
        <w:tc>
          <w:tcPr>
            <w:tcW w:w="6426" w:type="dxa"/>
            <w:gridSpan w:val="3"/>
            <w:tcBorders>
              <w:righ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67" w:type="dxa"/>
            <w:tcBorders>
              <w:lef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848" w:type="dxa"/>
            <w:vAlign w:val="top"/>
          </w:tcPr>
          <w:p>
            <w:pPr>
              <w:spacing w:before="182" w:line="185" w:lineRule="auto"/>
              <w:ind w:firstLine="5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负责人</w:t>
            </w:r>
          </w:p>
        </w:tc>
        <w:tc>
          <w:tcPr>
            <w:tcW w:w="289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spacing w:before="182" w:line="185" w:lineRule="auto"/>
              <w:ind w:firstLine="1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2107" w:type="dxa"/>
            <w:tcBorders>
              <w:righ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67" w:type="dxa"/>
            <w:tcBorders>
              <w:lef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848" w:type="dxa"/>
            <w:vAlign w:val="top"/>
          </w:tcPr>
          <w:p>
            <w:pPr>
              <w:spacing w:before="184" w:line="185" w:lineRule="auto"/>
              <w:ind w:firstLine="5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联系人</w:t>
            </w:r>
          </w:p>
        </w:tc>
        <w:tc>
          <w:tcPr>
            <w:tcW w:w="289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spacing w:before="184" w:line="185" w:lineRule="auto"/>
              <w:ind w:firstLine="1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2107" w:type="dxa"/>
            <w:tcBorders>
              <w:righ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67" w:type="dxa"/>
            <w:tcBorders>
              <w:lef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8" w:hRule="atLeast"/>
        </w:trPr>
        <w:tc>
          <w:tcPr>
            <w:tcW w:w="1848" w:type="dxa"/>
            <w:vAlign w:val="top"/>
          </w:tcPr>
          <w:p>
            <w:pPr>
              <w:spacing w:line="276" w:lineRule="auto"/>
              <w:rPr>
                <w:rFonts w:ascii="宋体"/>
                <w:sz w:val="21"/>
              </w:rPr>
            </w:pPr>
          </w:p>
          <w:p>
            <w:pPr>
              <w:spacing w:line="276" w:lineRule="auto"/>
              <w:rPr>
                <w:rFonts w:ascii="宋体"/>
                <w:sz w:val="21"/>
              </w:rPr>
            </w:pPr>
          </w:p>
          <w:p>
            <w:pPr>
              <w:spacing w:line="276" w:lineRule="auto"/>
              <w:rPr>
                <w:rFonts w:ascii="宋体"/>
                <w:sz w:val="21"/>
              </w:rPr>
            </w:pPr>
          </w:p>
          <w:p>
            <w:pPr>
              <w:spacing w:before="91" w:line="185" w:lineRule="auto"/>
              <w:ind w:firstLine="3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案例内容</w:t>
            </w:r>
          </w:p>
        </w:tc>
        <w:tc>
          <w:tcPr>
            <w:tcW w:w="6426" w:type="dxa"/>
            <w:gridSpan w:val="3"/>
            <w:tcBorders>
              <w:right w:val="nil"/>
            </w:tcBorders>
            <w:vAlign w:val="top"/>
          </w:tcPr>
          <w:p>
            <w:pPr>
              <w:spacing w:before="87" w:line="185" w:lineRule="auto"/>
              <w:ind w:firstLine="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主要围绕以下四方面内容：</w:t>
            </w:r>
          </w:p>
          <w:p>
            <w:pPr>
              <w:spacing w:before="81" w:line="199" w:lineRule="auto"/>
              <w:ind w:firstLine="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w w:val="91"/>
                <w:sz w:val="28"/>
                <w:szCs w:val="28"/>
              </w:rPr>
              <w:t>一、</w:t>
            </w:r>
            <w:r>
              <w:rPr>
                <w:rFonts w:ascii="仿宋" w:hAnsi="仿宋" w:eastAsia="仿宋" w:cs="仿宋"/>
                <w:spacing w:val="4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w w:val="91"/>
                <w:sz w:val="28"/>
                <w:szCs w:val="28"/>
              </w:rPr>
              <w:t>案例简介：</w:t>
            </w:r>
            <w:r>
              <w:rPr>
                <w:rFonts w:ascii="仿宋" w:hAnsi="仿宋" w:eastAsia="仿宋" w:cs="仿宋"/>
                <w:spacing w:val="7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w w:val="91"/>
                <w:sz w:val="28"/>
                <w:szCs w:val="28"/>
              </w:rPr>
              <w:t>(200</w:t>
            </w:r>
            <w:r>
              <w:rPr>
                <w:rFonts w:ascii="Times New Roman" w:hAnsi="Times New Roman" w:eastAsia="Times New Roman" w:cs="Times New Roman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w w:val="91"/>
                <w:sz w:val="28"/>
                <w:szCs w:val="28"/>
              </w:rPr>
              <w:t>字以内</w:t>
            </w:r>
            <w:r>
              <w:rPr>
                <w:rFonts w:ascii="Times New Roman" w:hAnsi="Times New Roman" w:eastAsia="Times New Roman" w:cs="Times New Roman"/>
                <w:spacing w:val="-8"/>
                <w:w w:val="91"/>
                <w:sz w:val="28"/>
                <w:szCs w:val="28"/>
              </w:rPr>
              <w:t>)</w:t>
            </w:r>
            <w:r>
              <w:rPr>
                <w:rFonts w:ascii="仿宋" w:hAnsi="仿宋" w:eastAsia="仿宋" w:cs="仿宋"/>
                <w:spacing w:val="-8"/>
                <w:w w:val="91"/>
                <w:sz w:val="28"/>
                <w:szCs w:val="28"/>
              </w:rPr>
              <w:t>。</w:t>
            </w:r>
          </w:p>
          <w:p>
            <w:pPr>
              <w:spacing w:before="63" w:line="185" w:lineRule="auto"/>
              <w:ind w:firstLine="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二、实施背景、基本情况</w:t>
            </w:r>
            <w:r>
              <w:rPr>
                <w:rFonts w:ascii="仿宋" w:hAnsi="仿宋" w:eastAsia="仿宋" w:cs="仿宋"/>
                <w:spacing w:val="-61"/>
                <w:sz w:val="28"/>
                <w:szCs w:val="28"/>
              </w:rPr>
              <w:t>：（</w:t>
            </w: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13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字以内）。</w:t>
            </w:r>
          </w:p>
          <w:p>
            <w:pPr>
              <w:spacing w:before="81" w:line="185" w:lineRule="auto"/>
              <w:ind w:firstLine="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三、主要做法</w:t>
            </w:r>
            <w:r>
              <w:rPr>
                <w:rFonts w:ascii="仿宋" w:hAnsi="仿宋" w:eastAsia="仿宋" w:cs="仿宋"/>
                <w:spacing w:val="-92"/>
                <w:sz w:val="28"/>
                <w:szCs w:val="28"/>
              </w:rPr>
              <w:t>：（</w:t>
            </w:r>
            <w:r>
              <w:rPr>
                <w:rFonts w:ascii="仿宋" w:hAnsi="仿宋" w:eastAsia="仿宋" w:cs="仿宋"/>
                <w:spacing w:val="-6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  <w:sz w:val="28"/>
                <w:szCs w:val="28"/>
              </w:rPr>
              <w:t>1500</w:t>
            </w:r>
            <w:r>
              <w:rPr>
                <w:rFonts w:ascii="Times New Roman" w:hAnsi="Times New Roman" w:eastAsia="Times New Roman" w:cs="Times New Roman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字以内）。</w:t>
            </w:r>
          </w:p>
          <w:p>
            <w:pPr>
              <w:spacing w:before="82" w:line="185" w:lineRule="auto"/>
              <w:ind w:firstLine="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四、经验效果、推广运用</w:t>
            </w:r>
            <w:r>
              <w:rPr>
                <w:rFonts w:ascii="仿宋" w:hAnsi="仿宋" w:eastAsia="仿宋" w:cs="仿宋"/>
                <w:spacing w:val="-91"/>
                <w:sz w:val="28"/>
                <w:szCs w:val="28"/>
              </w:rPr>
              <w:t>：（</w:t>
            </w:r>
            <w:r>
              <w:rPr>
                <w:rFonts w:ascii="仿宋" w:hAnsi="仿宋" w:eastAsia="仿宋" w:cs="仿宋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sz w:val="28"/>
                <w:szCs w:val="28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3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字以内）。</w:t>
            </w:r>
          </w:p>
        </w:tc>
        <w:tc>
          <w:tcPr>
            <w:tcW w:w="667" w:type="dxa"/>
            <w:tcBorders>
              <w:lef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1848" w:type="dxa"/>
            <w:vAlign w:val="top"/>
          </w:tcPr>
          <w:p>
            <w:pPr>
              <w:spacing w:line="424" w:lineRule="auto"/>
              <w:rPr>
                <w:rFonts w:ascii="宋体"/>
                <w:sz w:val="21"/>
              </w:rPr>
            </w:pPr>
          </w:p>
          <w:p>
            <w:pPr>
              <w:spacing w:before="91" w:line="239" w:lineRule="auto"/>
              <w:ind w:left="665" w:right="357" w:hanging="2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申报单位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意见</w:t>
            </w:r>
          </w:p>
        </w:tc>
        <w:tc>
          <w:tcPr>
            <w:tcW w:w="6426" w:type="dxa"/>
            <w:gridSpan w:val="3"/>
            <w:tcBorders>
              <w:right w:val="nil"/>
            </w:tcBorders>
            <w:vAlign w:val="top"/>
          </w:tcPr>
          <w:p>
            <w:pPr>
              <w:spacing w:line="321" w:lineRule="auto"/>
              <w:rPr>
                <w:rFonts w:ascii="宋体"/>
                <w:sz w:val="21"/>
              </w:rPr>
            </w:pPr>
          </w:p>
          <w:p>
            <w:pPr>
              <w:spacing w:line="322" w:lineRule="auto"/>
              <w:rPr>
                <w:rFonts w:ascii="宋体"/>
                <w:sz w:val="21"/>
              </w:rPr>
            </w:pPr>
          </w:p>
          <w:p>
            <w:pPr>
              <w:spacing w:before="91" w:line="562" w:lineRule="exact"/>
              <w:ind w:firstLine="46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20"/>
                <w:sz w:val="28"/>
                <w:szCs w:val="28"/>
              </w:rPr>
              <w:t>（盖章）</w:t>
            </w:r>
          </w:p>
          <w:p>
            <w:pPr>
              <w:spacing w:line="204" w:lineRule="auto"/>
              <w:ind w:firstLine="48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月</w:t>
            </w:r>
          </w:p>
        </w:tc>
        <w:tc>
          <w:tcPr>
            <w:tcW w:w="667" w:type="dxa"/>
            <w:tcBorders>
              <w:left w:val="nil"/>
            </w:tcBorders>
            <w:vAlign w:val="top"/>
          </w:tcPr>
          <w:p>
            <w:pPr>
              <w:spacing w:line="284" w:lineRule="auto"/>
              <w:rPr>
                <w:rFonts w:ascii="宋体"/>
                <w:sz w:val="21"/>
              </w:rPr>
            </w:pPr>
          </w:p>
          <w:p>
            <w:pPr>
              <w:spacing w:line="284" w:lineRule="auto"/>
              <w:rPr>
                <w:rFonts w:ascii="宋体"/>
                <w:sz w:val="21"/>
              </w:rPr>
            </w:pPr>
          </w:p>
          <w:p>
            <w:pPr>
              <w:spacing w:line="284" w:lineRule="auto"/>
              <w:rPr>
                <w:rFonts w:ascii="宋体"/>
                <w:sz w:val="21"/>
              </w:rPr>
            </w:pPr>
          </w:p>
          <w:p>
            <w:pPr>
              <w:spacing w:line="285" w:lineRule="auto"/>
              <w:rPr>
                <w:rFonts w:ascii="宋体"/>
                <w:sz w:val="21"/>
              </w:rPr>
            </w:pPr>
          </w:p>
          <w:p>
            <w:pPr>
              <w:spacing w:before="91" w:line="185" w:lineRule="auto"/>
              <w:ind w:firstLine="40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4"/>
                <w:w w:val="86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5" w:hRule="atLeast"/>
        </w:trPr>
        <w:tc>
          <w:tcPr>
            <w:tcW w:w="1848" w:type="dxa"/>
            <w:vAlign w:val="top"/>
          </w:tcPr>
          <w:p>
            <w:pPr>
              <w:spacing w:line="286" w:lineRule="auto"/>
              <w:rPr>
                <w:rFonts w:ascii="宋体"/>
                <w:sz w:val="21"/>
              </w:rPr>
            </w:pPr>
          </w:p>
          <w:p>
            <w:pPr>
              <w:spacing w:line="287" w:lineRule="auto"/>
              <w:rPr>
                <w:rFonts w:ascii="宋体"/>
                <w:sz w:val="21"/>
              </w:rPr>
            </w:pPr>
          </w:p>
          <w:p>
            <w:pPr>
              <w:spacing w:before="91" w:line="239" w:lineRule="auto"/>
              <w:ind w:left="89" w:right="76" w:firstLine="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8"/>
                <w:w w:val="99"/>
                <w:sz w:val="28"/>
                <w:szCs w:val="28"/>
              </w:rPr>
              <w:t>市（州）</w:t>
            </w:r>
            <w:r>
              <w:rPr>
                <w:rFonts w:ascii="仿宋" w:hAnsi="仿宋" w:eastAsia="仿宋" w:cs="仿宋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8"/>
                <w:w w:val="99"/>
                <w:sz w:val="28"/>
                <w:szCs w:val="28"/>
              </w:rPr>
              <w:t>教育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行政部门意见</w:t>
            </w:r>
          </w:p>
        </w:tc>
        <w:tc>
          <w:tcPr>
            <w:tcW w:w="6426" w:type="dxa"/>
            <w:gridSpan w:val="3"/>
            <w:tcBorders>
              <w:right w:val="nil"/>
            </w:tcBorders>
            <w:vAlign w:val="top"/>
          </w:tcPr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before="91" w:line="369" w:lineRule="auto"/>
              <w:ind w:left="4814" w:right="359" w:hanging="1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（盖章）  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月</w:t>
            </w:r>
          </w:p>
        </w:tc>
        <w:tc>
          <w:tcPr>
            <w:tcW w:w="667" w:type="dxa"/>
            <w:tcBorders>
              <w:left w:val="nil"/>
            </w:tcBorders>
            <w:vAlign w:val="top"/>
          </w:tcPr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before="91" w:line="185" w:lineRule="auto"/>
              <w:ind w:firstLine="40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4"/>
                <w:w w:val="86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1848" w:type="dxa"/>
            <w:vAlign w:val="top"/>
          </w:tcPr>
          <w:p>
            <w:pPr>
              <w:spacing w:line="367" w:lineRule="auto"/>
              <w:rPr>
                <w:rFonts w:ascii="宋体"/>
                <w:sz w:val="21"/>
              </w:rPr>
            </w:pPr>
          </w:p>
          <w:p>
            <w:pPr>
              <w:spacing w:before="91" w:line="185" w:lineRule="auto"/>
              <w:ind w:firstLine="3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省级教育</w:t>
            </w:r>
          </w:p>
          <w:p>
            <w:pPr>
              <w:spacing w:before="81" w:line="185" w:lineRule="auto"/>
              <w:ind w:firstLine="3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行政部门</w:t>
            </w:r>
          </w:p>
          <w:p>
            <w:pPr>
              <w:spacing w:before="81" w:line="185" w:lineRule="auto"/>
              <w:ind w:firstLine="6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意见</w:t>
            </w:r>
          </w:p>
        </w:tc>
        <w:tc>
          <w:tcPr>
            <w:tcW w:w="6426" w:type="dxa"/>
            <w:gridSpan w:val="3"/>
            <w:tcBorders>
              <w:right w:val="nil"/>
            </w:tcBorders>
            <w:vAlign w:val="top"/>
          </w:tcPr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before="91" w:line="277" w:lineRule="auto"/>
              <w:ind w:left="4814" w:right="359" w:hanging="1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（盖章）  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月</w:t>
            </w:r>
          </w:p>
        </w:tc>
        <w:tc>
          <w:tcPr>
            <w:tcW w:w="667" w:type="dxa"/>
            <w:tcBorders>
              <w:left w:val="nil"/>
            </w:tcBorders>
            <w:vAlign w:val="top"/>
          </w:tcPr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before="91" w:line="185" w:lineRule="auto"/>
              <w:ind w:firstLine="40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4"/>
                <w:w w:val="86"/>
                <w:sz w:val="28"/>
                <w:szCs w:val="28"/>
              </w:rPr>
              <w:t>日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5" w:type="default"/>
          <w:pgSz w:w="11907" w:h="16839"/>
          <w:pgMar w:top="1431" w:right="1418" w:bottom="1660" w:left="1536" w:header="0" w:footer="1468" w:gutter="0"/>
          <w:cols w:space="720" w:num="1"/>
        </w:sectPr>
      </w:pPr>
    </w:p>
    <w:p>
      <w:pPr>
        <w:spacing w:line="337" w:lineRule="auto"/>
        <w:rPr>
          <w:rFonts w:ascii="宋体"/>
          <w:sz w:val="21"/>
        </w:rPr>
      </w:pPr>
    </w:p>
    <w:p>
      <w:pPr>
        <w:spacing w:line="338" w:lineRule="auto"/>
        <w:rPr>
          <w:rFonts w:ascii="宋体"/>
          <w:sz w:val="21"/>
        </w:rPr>
      </w:pPr>
    </w:p>
    <w:p>
      <w:pPr>
        <w:spacing w:before="104" w:line="184" w:lineRule="auto"/>
        <w:ind w:firstLine="8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附件</w:t>
      </w:r>
      <w:r>
        <w:rPr>
          <w:rFonts w:ascii="黑体" w:hAnsi="黑体" w:eastAsia="黑体" w:cs="黑体"/>
          <w:spacing w:val="-68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</w:rPr>
        <w:t>2</w:t>
      </w:r>
    </w:p>
    <w:p>
      <w:pPr>
        <w:spacing w:before="275" w:line="183" w:lineRule="auto"/>
        <w:ind w:firstLine="1395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pacing w:val="-32"/>
          <w:sz w:val="36"/>
          <w:szCs w:val="36"/>
        </w:rPr>
        <w:t>“智慧助老”专题典型教育培训项目申报表</w:t>
      </w:r>
    </w:p>
    <w:p/>
    <w:p>
      <w:pPr>
        <w:spacing w:line="158" w:lineRule="exact"/>
      </w:pPr>
    </w:p>
    <w:tbl>
      <w:tblPr>
        <w:tblStyle w:val="4"/>
        <w:tblW w:w="894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2875"/>
        <w:gridCol w:w="2244"/>
        <w:gridCol w:w="19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875" w:type="dxa"/>
            <w:vAlign w:val="top"/>
          </w:tcPr>
          <w:p>
            <w:pPr>
              <w:spacing w:before="135" w:line="185" w:lineRule="auto"/>
              <w:ind w:firstLine="38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项目名称</w:t>
            </w:r>
          </w:p>
        </w:tc>
        <w:tc>
          <w:tcPr>
            <w:tcW w:w="7066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875" w:type="dxa"/>
            <w:vAlign w:val="top"/>
          </w:tcPr>
          <w:p>
            <w:pPr>
              <w:spacing w:before="127" w:line="185" w:lineRule="auto"/>
              <w:ind w:firstLine="4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申报单位</w:t>
            </w:r>
          </w:p>
        </w:tc>
        <w:tc>
          <w:tcPr>
            <w:tcW w:w="7066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875" w:type="dxa"/>
            <w:vAlign w:val="top"/>
          </w:tcPr>
          <w:p>
            <w:pPr>
              <w:spacing w:before="130" w:line="185" w:lineRule="auto"/>
              <w:ind w:firstLine="5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负责人</w:t>
            </w:r>
          </w:p>
        </w:tc>
        <w:tc>
          <w:tcPr>
            <w:tcW w:w="287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44" w:type="dxa"/>
            <w:vAlign w:val="top"/>
          </w:tcPr>
          <w:p>
            <w:pPr>
              <w:spacing w:before="130" w:line="185" w:lineRule="auto"/>
              <w:ind w:firstLine="5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19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875" w:type="dxa"/>
            <w:vAlign w:val="top"/>
          </w:tcPr>
          <w:p>
            <w:pPr>
              <w:spacing w:before="131" w:line="185" w:lineRule="auto"/>
              <w:ind w:firstLine="5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联系人</w:t>
            </w:r>
          </w:p>
        </w:tc>
        <w:tc>
          <w:tcPr>
            <w:tcW w:w="287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44" w:type="dxa"/>
            <w:vAlign w:val="top"/>
          </w:tcPr>
          <w:p>
            <w:pPr>
              <w:spacing w:before="131" w:line="185" w:lineRule="auto"/>
              <w:ind w:firstLine="5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19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875" w:type="dxa"/>
            <w:vAlign w:val="top"/>
          </w:tcPr>
          <w:p>
            <w:pPr>
              <w:spacing w:before="267" w:line="185" w:lineRule="auto"/>
              <w:ind w:firstLine="5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授课人</w:t>
            </w:r>
          </w:p>
        </w:tc>
        <w:tc>
          <w:tcPr>
            <w:tcW w:w="287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44" w:type="dxa"/>
            <w:vAlign w:val="top"/>
          </w:tcPr>
          <w:p>
            <w:pPr>
              <w:spacing w:before="87" w:line="185" w:lineRule="auto"/>
              <w:ind w:firstLine="4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单位及职务</w:t>
            </w:r>
          </w:p>
          <w:p>
            <w:pPr>
              <w:spacing w:before="81" w:line="185" w:lineRule="auto"/>
              <w:ind w:firstLine="5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（职称）</w:t>
            </w:r>
          </w:p>
        </w:tc>
        <w:tc>
          <w:tcPr>
            <w:tcW w:w="19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875" w:type="dxa"/>
            <w:vAlign w:val="top"/>
          </w:tcPr>
          <w:p>
            <w:pPr>
              <w:spacing w:before="134" w:line="185" w:lineRule="auto"/>
              <w:ind w:firstLine="38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培训期数</w:t>
            </w:r>
          </w:p>
        </w:tc>
        <w:tc>
          <w:tcPr>
            <w:tcW w:w="287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44" w:type="dxa"/>
            <w:vAlign w:val="top"/>
          </w:tcPr>
          <w:p>
            <w:pPr>
              <w:spacing w:before="134" w:line="185" w:lineRule="auto"/>
              <w:ind w:firstLine="5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培训人次</w:t>
            </w:r>
          </w:p>
        </w:tc>
        <w:tc>
          <w:tcPr>
            <w:tcW w:w="19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875" w:type="dxa"/>
            <w:vAlign w:val="top"/>
          </w:tcPr>
          <w:p>
            <w:pPr>
              <w:spacing w:line="318" w:lineRule="auto"/>
              <w:rPr>
                <w:rFonts w:ascii="宋体"/>
                <w:sz w:val="21"/>
              </w:rPr>
            </w:pPr>
          </w:p>
          <w:p>
            <w:pPr>
              <w:spacing w:before="91" w:line="185" w:lineRule="auto"/>
              <w:ind w:firstLine="38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培训内容</w:t>
            </w:r>
          </w:p>
        </w:tc>
        <w:tc>
          <w:tcPr>
            <w:tcW w:w="7066" w:type="dxa"/>
            <w:gridSpan w:val="3"/>
            <w:vAlign w:val="top"/>
          </w:tcPr>
          <w:p>
            <w:pPr>
              <w:spacing w:before="89"/>
              <w:ind w:left="44" w:right="41" w:firstLine="4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包括方案设计、教学实施、项目管理、社会效益等维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度。开篇应有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字以内的培训项目简介，</w:t>
            </w:r>
            <w:r>
              <w:rPr>
                <w:rFonts w:ascii="仿宋" w:hAnsi="仿宋" w:eastAsia="仿宋" w:cs="仿宋"/>
                <w:spacing w:val="7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字数原则上控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制在</w:t>
            </w:r>
            <w:r>
              <w:rPr>
                <w:rFonts w:ascii="仿宋" w:hAnsi="仿宋" w:eastAsia="仿宋" w:cs="仿宋"/>
                <w:spacing w:val="-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  <w:sz w:val="28"/>
                <w:szCs w:val="28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字以内。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875" w:type="dxa"/>
            <w:vAlign w:val="top"/>
          </w:tcPr>
          <w:p>
            <w:pPr>
              <w:spacing w:before="307" w:line="185" w:lineRule="auto"/>
              <w:ind w:firstLine="38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培训效果</w:t>
            </w:r>
          </w:p>
        </w:tc>
        <w:tc>
          <w:tcPr>
            <w:tcW w:w="7066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</w:trPr>
        <w:tc>
          <w:tcPr>
            <w:tcW w:w="1875" w:type="dxa"/>
            <w:vAlign w:val="top"/>
          </w:tcPr>
          <w:p>
            <w:pPr>
              <w:spacing w:line="417" w:lineRule="auto"/>
              <w:rPr>
                <w:rFonts w:ascii="宋体"/>
                <w:sz w:val="21"/>
              </w:rPr>
            </w:pPr>
          </w:p>
          <w:p>
            <w:pPr>
              <w:spacing w:before="91" w:line="241" w:lineRule="auto"/>
              <w:ind w:left="680" w:right="370" w:hanging="2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申报单位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意见</w:t>
            </w:r>
          </w:p>
        </w:tc>
        <w:tc>
          <w:tcPr>
            <w:tcW w:w="7066" w:type="dxa"/>
            <w:gridSpan w:val="3"/>
            <w:vAlign w:val="top"/>
          </w:tcPr>
          <w:p>
            <w:pPr>
              <w:spacing w:line="320" w:lineRule="auto"/>
              <w:rPr>
                <w:rFonts w:ascii="宋体"/>
                <w:sz w:val="21"/>
              </w:rPr>
            </w:pPr>
          </w:p>
          <w:p>
            <w:pPr>
              <w:spacing w:line="320" w:lineRule="auto"/>
              <w:rPr>
                <w:rFonts w:ascii="宋体"/>
                <w:sz w:val="21"/>
              </w:rPr>
            </w:pPr>
          </w:p>
          <w:p>
            <w:pPr>
              <w:spacing w:before="91" w:line="185" w:lineRule="auto"/>
              <w:ind w:firstLine="38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（盖章）</w:t>
            </w:r>
          </w:p>
          <w:p>
            <w:pPr>
              <w:spacing w:before="278" w:line="185" w:lineRule="auto"/>
              <w:ind w:firstLine="41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1875" w:type="dxa"/>
            <w:vAlign w:val="top"/>
          </w:tcPr>
          <w:p>
            <w:pPr>
              <w:spacing w:line="421" w:lineRule="auto"/>
              <w:rPr>
                <w:rFonts w:ascii="宋体"/>
                <w:sz w:val="21"/>
              </w:rPr>
            </w:pPr>
          </w:p>
          <w:p>
            <w:pPr>
              <w:spacing w:before="91" w:line="239" w:lineRule="auto"/>
              <w:ind w:left="101" w:right="91" w:firstLine="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8"/>
                <w:w w:val="99"/>
                <w:sz w:val="28"/>
                <w:szCs w:val="28"/>
              </w:rPr>
              <w:t>市（州）</w:t>
            </w:r>
            <w:r>
              <w:rPr>
                <w:rFonts w:ascii="仿宋" w:hAnsi="仿宋" w:eastAsia="仿宋" w:cs="仿宋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8"/>
                <w:w w:val="99"/>
                <w:sz w:val="28"/>
                <w:szCs w:val="28"/>
              </w:rPr>
              <w:t>教育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行政部门意见</w:t>
            </w:r>
          </w:p>
        </w:tc>
        <w:tc>
          <w:tcPr>
            <w:tcW w:w="7066" w:type="dxa"/>
            <w:gridSpan w:val="3"/>
            <w:vAlign w:val="top"/>
          </w:tcPr>
          <w:p>
            <w:pPr>
              <w:spacing w:line="321" w:lineRule="auto"/>
              <w:rPr>
                <w:rFonts w:ascii="宋体"/>
                <w:sz w:val="21"/>
              </w:rPr>
            </w:pPr>
          </w:p>
          <w:p>
            <w:pPr>
              <w:spacing w:line="322" w:lineRule="auto"/>
              <w:rPr>
                <w:rFonts w:ascii="宋体"/>
                <w:sz w:val="21"/>
              </w:rPr>
            </w:pPr>
          </w:p>
          <w:p>
            <w:pPr>
              <w:spacing w:before="91" w:line="185" w:lineRule="auto"/>
              <w:ind w:firstLine="38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（盖章）</w:t>
            </w:r>
          </w:p>
          <w:p>
            <w:pPr>
              <w:spacing w:before="278" w:line="185" w:lineRule="auto"/>
              <w:ind w:firstLine="41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</w:trPr>
        <w:tc>
          <w:tcPr>
            <w:tcW w:w="1875" w:type="dxa"/>
            <w:vAlign w:val="top"/>
          </w:tcPr>
          <w:p>
            <w:pPr>
              <w:spacing w:line="421" w:lineRule="auto"/>
              <w:rPr>
                <w:rFonts w:ascii="宋体"/>
                <w:sz w:val="21"/>
              </w:rPr>
            </w:pPr>
          </w:p>
          <w:p>
            <w:pPr>
              <w:spacing w:before="91" w:line="239" w:lineRule="auto"/>
              <w:ind w:left="382" w:right="91" w:hanging="2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省级教育行政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部门意见</w:t>
            </w:r>
          </w:p>
        </w:tc>
        <w:tc>
          <w:tcPr>
            <w:tcW w:w="7066" w:type="dxa"/>
            <w:gridSpan w:val="3"/>
            <w:vAlign w:val="top"/>
          </w:tcPr>
          <w:p>
            <w:pPr>
              <w:spacing w:line="321" w:lineRule="auto"/>
              <w:rPr>
                <w:rFonts w:ascii="宋体"/>
                <w:sz w:val="21"/>
              </w:rPr>
            </w:pPr>
          </w:p>
          <w:p>
            <w:pPr>
              <w:spacing w:line="321" w:lineRule="auto"/>
              <w:rPr>
                <w:rFonts w:ascii="宋体"/>
                <w:sz w:val="21"/>
              </w:rPr>
            </w:pPr>
          </w:p>
          <w:p>
            <w:pPr>
              <w:spacing w:before="92" w:line="185" w:lineRule="auto"/>
              <w:ind w:firstLine="38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（盖章）</w:t>
            </w:r>
          </w:p>
          <w:p>
            <w:pPr>
              <w:spacing w:before="278" w:line="185" w:lineRule="auto"/>
              <w:ind w:firstLine="41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6" w:type="default"/>
          <w:pgSz w:w="11907" w:h="16839"/>
          <w:pgMar w:top="1431" w:right="1418" w:bottom="1662" w:left="1536" w:header="0" w:footer="1468" w:gutter="0"/>
          <w:cols w:space="720" w:num="1"/>
        </w:sectPr>
      </w:pPr>
    </w:p>
    <w:p>
      <w:pPr>
        <w:spacing w:line="337" w:lineRule="auto"/>
        <w:rPr>
          <w:rFonts w:ascii="宋体"/>
          <w:sz w:val="21"/>
        </w:rPr>
      </w:pPr>
    </w:p>
    <w:p>
      <w:pPr>
        <w:spacing w:line="338" w:lineRule="auto"/>
        <w:rPr>
          <w:rFonts w:ascii="宋体"/>
          <w:sz w:val="21"/>
        </w:rPr>
      </w:pPr>
    </w:p>
    <w:p>
      <w:pPr>
        <w:spacing w:before="104" w:line="184" w:lineRule="auto"/>
        <w:ind w:firstLine="4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附件</w:t>
      </w:r>
      <w:r>
        <w:rPr>
          <w:rFonts w:ascii="黑体" w:hAnsi="黑体" w:eastAsia="黑体" w:cs="黑体"/>
          <w:spacing w:val="-6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</w:rPr>
        <w:t>3</w:t>
      </w:r>
    </w:p>
    <w:p>
      <w:pPr>
        <w:spacing w:before="258" w:line="220" w:lineRule="auto"/>
        <w:ind w:firstLine="1681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pacing w:val="-31"/>
          <w:sz w:val="36"/>
          <w:szCs w:val="36"/>
        </w:rPr>
        <w:t>“智慧助老”专题典型课程资源申报表</w:t>
      </w:r>
    </w:p>
    <w:p/>
    <w:p>
      <w:pPr>
        <w:spacing w:line="103" w:lineRule="exact"/>
      </w:pPr>
    </w:p>
    <w:tbl>
      <w:tblPr>
        <w:tblStyle w:val="4"/>
        <w:tblW w:w="88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3"/>
        <w:gridCol w:w="1929"/>
        <w:gridCol w:w="2082"/>
        <w:gridCol w:w="30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813" w:type="dxa"/>
            <w:vAlign w:val="top"/>
          </w:tcPr>
          <w:p>
            <w:pPr>
              <w:spacing w:before="142" w:line="185" w:lineRule="auto"/>
              <w:ind w:firstLine="3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课程名称</w:t>
            </w:r>
          </w:p>
        </w:tc>
        <w:tc>
          <w:tcPr>
            <w:tcW w:w="7056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813" w:type="dxa"/>
            <w:vAlign w:val="top"/>
          </w:tcPr>
          <w:p>
            <w:pPr>
              <w:spacing w:before="219" w:line="241" w:lineRule="auto"/>
              <w:ind w:left="648" w:right="341" w:hanging="2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课程资源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类型</w:t>
            </w:r>
          </w:p>
        </w:tc>
        <w:tc>
          <w:tcPr>
            <w:tcW w:w="7056" w:type="dxa"/>
            <w:gridSpan w:val="3"/>
            <w:vAlign w:val="top"/>
          </w:tcPr>
          <w:p>
            <w:pPr>
              <w:spacing w:before="39" w:line="185" w:lineRule="auto"/>
              <w:ind w:firstLine="29"/>
              <w:rPr>
                <w:rFonts w:ascii="仿宋" w:hAnsi="仿宋" w:eastAsia="仿宋" w:cs="仿宋"/>
                <w:sz w:val="28"/>
                <w:szCs w:val="28"/>
              </w:rPr>
            </w:pPr>
            <w:r>
              <w:drawing>
                <wp:inline distT="0" distB="0" distL="0" distR="0">
                  <wp:extent cx="128905" cy="130810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16" cy="130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7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教材（读本）</w:t>
            </w:r>
          </w:p>
          <w:p>
            <w:pPr>
              <w:spacing w:before="81" w:line="199" w:lineRule="auto"/>
              <w:ind w:firstLine="29"/>
              <w:rPr>
                <w:rFonts w:ascii="仿宋" w:hAnsi="仿宋" w:eastAsia="仿宋" w:cs="仿宋"/>
                <w:sz w:val="28"/>
                <w:szCs w:val="28"/>
              </w:rPr>
            </w:pPr>
            <w:r>
              <w:drawing>
                <wp:inline distT="0" distB="0" distL="0" distR="0">
                  <wp:extent cx="128905" cy="13081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16" cy="130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8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视频资源，</w:t>
            </w:r>
            <w:r>
              <w:rPr>
                <w:rFonts w:ascii="仿宋" w:hAnsi="仿宋" w:eastAsia="仿宋" w:cs="仿宋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视频时长</w:t>
            </w:r>
            <w:r>
              <w:rPr>
                <w:rFonts w:ascii="Times New Roman" w:hAnsi="Times New Roman" w:eastAsia="Times New Roman" w:cs="Times New Roman"/>
                <w:spacing w:val="-13"/>
                <w:sz w:val="28"/>
                <w:szCs w:val="28"/>
              </w:rPr>
              <w:t>______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分钟</w:t>
            </w:r>
          </w:p>
          <w:p>
            <w:pPr>
              <w:spacing w:before="61" w:line="185" w:lineRule="auto"/>
              <w:ind w:firstLine="29"/>
              <w:rPr>
                <w:rFonts w:ascii="仿宋" w:hAnsi="仿宋" w:eastAsia="仿宋" w:cs="仿宋"/>
                <w:sz w:val="28"/>
                <w:szCs w:val="28"/>
              </w:rPr>
            </w:pPr>
            <w:r>
              <w:drawing>
                <wp:inline distT="0" distB="0" distL="0" distR="0">
                  <wp:extent cx="128905" cy="130810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16" cy="130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6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813" w:type="dxa"/>
            <w:vAlign w:val="top"/>
          </w:tcPr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before="91" w:line="185" w:lineRule="auto"/>
              <w:ind w:firstLine="3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申报单位</w:t>
            </w:r>
          </w:p>
        </w:tc>
        <w:tc>
          <w:tcPr>
            <w:tcW w:w="192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82" w:type="dxa"/>
            <w:vAlign w:val="top"/>
          </w:tcPr>
          <w:p>
            <w:pPr>
              <w:spacing w:before="40" w:line="185" w:lineRule="auto"/>
              <w:ind w:firstLine="2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是否同意纳入</w:t>
            </w:r>
          </w:p>
          <w:p>
            <w:pPr>
              <w:spacing w:before="81" w:line="185" w:lineRule="auto"/>
              <w:ind w:firstLine="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全国老年教育课</w:t>
            </w:r>
          </w:p>
          <w:p>
            <w:pPr>
              <w:spacing w:before="81" w:line="185" w:lineRule="auto"/>
              <w:ind w:firstLine="2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程资源库共享</w:t>
            </w:r>
          </w:p>
        </w:tc>
        <w:tc>
          <w:tcPr>
            <w:tcW w:w="3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813" w:type="dxa"/>
            <w:vAlign w:val="top"/>
          </w:tcPr>
          <w:p>
            <w:pPr>
              <w:spacing w:before="141" w:line="185" w:lineRule="auto"/>
              <w:ind w:firstLine="5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负责人</w:t>
            </w:r>
          </w:p>
        </w:tc>
        <w:tc>
          <w:tcPr>
            <w:tcW w:w="192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82" w:type="dxa"/>
            <w:vAlign w:val="top"/>
          </w:tcPr>
          <w:p>
            <w:pPr>
              <w:spacing w:before="141" w:line="185" w:lineRule="auto"/>
              <w:ind w:firstLine="4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3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813" w:type="dxa"/>
            <w:vAlign w:val="top"/>
          </w:tcPr>
          <w:p>
            <w:pPr>
              <w:spacing w:before="143" w:line="185" w:lineRule="auto"/>
              <w:ind w:firstLine="4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联系人</w:t>
            </w:r>
          </w:p>
        </w:tc>
        <w:tc>
          <w:tcPr>
            <w:tcW w:w="192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82" w:type="dxa"/>
            <w:vAlign w:val="top"/>
          </w:tcPr>
          <w:p>
            <w:pPr>
              <w:spacing w:before="143" w:line="185" w:lineRule="auto"/>
              <w:ind w:firstLine="4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30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813" w:type="dxa"/>
            <w:vAlign w:val="top"/>
          </w:tcPr>
          <w:p>
            <w:pPr>
              <w:spacing w:before="139" w:line="185" w:lineRule="auto"/>
              <w:ind w:firstLine="3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核心成员</w:t>
            </w:r>
          </w:p>
        </w:tc>
        <w:tc>
          <w:tcPr>
            <w:tcW w:w="7056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13" w:type="dxa"/>
            <w:vAlign w:val="top"/>
          </w:tcPr>
          <w:p>
            <w:pPr>
              <w:spacing w:before="157" w:line="185" w:lineRule="auto"/>
              <w:ind w:firstLine="3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曾获奖项</w:t>
            </w:r>
          </w:p>
        </w:tc>
        <w:tc>
          <w:tcPr>
            <w:tcW w:w="7056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1813" w:type="dxa"/>
            <w:vAlign w:val="top"/>
          </w:tcPr>
          <w:p>
            <w:pPr>
              <w:spacing w:line="357" w:lineRule="auto"/>
              <w:rPr>
                <w:rFonts w:ascii="宋体"/>
                <w:sz w:val="21"/>
              </w:rPr>
            </w:pPr>
          </w:p>
          <w:p>
            <w:pPr>
              <w:spacing w:before="92" w:line="185" w:lineRule="auto"/>
              <w:ind w:firstLine="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课程主要内容</w:t>
            </w:r>
          </w:p>
        </w:tc>
        <w:tc>
          <w:tcPr>
            <w:tcW w:w="7056" w:type="dxa"/>
            <w:gridSpan w:val="3"/>
            <w:vAlign w:val="top"/>
          </w:tcPr>
          <w:p>
            <w:pPr>
              <w:spacing w:before="135" w:line="239" w:lineRule="auto"/>
              <w:ind w:left="16" w:firstLine="5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包括课程设计、课程简介（</w:t>
            </w:r>
            <w:r>
              <w:rPr>
                <w:rFonts w:ascii="仿宋" w:hAnsi="仿宋" w:eastAsia="仿宋" w:cs="仿宋"/>
                <w:spacing w:val="-3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2"/>
                <w:sz w:val="28"/>
                <w:szCs w:val="28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字以内）、授课人简介、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课程建设、课程管理、创新引领、推广应用等维度（</w:t>
            </w:r>
            <w:r>
              <w:rPr>
                <w:rFonts w:ascii="仿宋" w:hAnsi="仿宋" w:eastAsia="仿宋" w:cs="仿宋"/>
                <w:spacing w:val="-3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3000</w:t>
            </w:r>
            <w:r>
              <w:rPr>
                <w:rFonts w:ascii="Times New Roman" w:hAnsi="Times New Roman" w:eastAsia="Times New Roman" w:cs="Times New Roman"/>
                <w:w w:val="10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27"/>
                <w:w w:val="98"/>
                <w:sz w:val="28"/>
                <w:szCs w:val="28"/>
              </w:rPr>
              <w:t>字以内）。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</w:trPr>
        <w:tc>
          <w:tcPr>
            <w:tcW w:w="1813" w:type="dxa"/>
            <w:vAlign w:val="top"/>
          </w:tcPr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before="91" w:line="185" w:lineRule="auto"/>
              <w:ind w:firstLine="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申报单位意见</w:t>
            </w:r>
          </w:p>
        </w:tc>
        <w:tc>
          <w:tcPr>
            <w:tcW w:w="7056" w:type="dxa"/>
            <w:gridSpan w:val="3"/>
            <w:vAlign w:val="top"/>
          </w:tcPr>
          <w:p>
            <w:pPr>
              <w:spacing w:line="306" w:lineRule="auto"/>
              <w:rPr>
                <w:rFonts w:ascii="宋体"/>
                <w:sz w:val="21"/>
              </w:rPr>
            </w:pPr>
          </w:p>
          <w:p>
            <w:pPr>
              <w:spacing w:line="306" w:lineRule="auto"/>
              <w:rPr>
                <w:rFonts w:ascii="宋体"/>
                <w:sz w:val="21"/>
              </w:rPr>
            </w:pPr>
          </w:p>
          <w:p>
            <w:pPr>
              <w:spacing w:before="91" w:line="185" w:lineRule="auto"/>
              <w:ind w:firstLine="35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（盖章）</w:t>
            </w:r>
          </w:p>
          <w:p>
            <w:pPr>
              <w:spacing w:before="81" w:line="185" w:lineRule="auto"/>
              <w:ind w:firstLine="34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1813" w:type="dxa"/>
            <w:vAlign w:val="top"/>
          </w:tcPr>
          <w:p>
            <w:pPr>
              <w:spacing w:line="310" w:lineRule="auto"/>
              <w:rPr>
                <w:rFonts w:ascii="宋体"/>
                <w:sz w:val="21"/>
              </w:rPr>
            </w:pPr>
          </w:p>
          <w:p>
            <w:pPr>
              <w:spacing w:before="91" w:line="239" w:lineRule="auto"/>
              <w:ind w:left="75" w:right="61" w:firstLine="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8"/>
                <w:w w:val="99"/>
                <w:sz w:val="28"/>
                <w:szCs w:val="28"/>
              </w:rPr>
              <w:t>市（州）</w:t>
            </w:r>
            <w:r>
              <w:rPr>
                <w:rFonts w:ascii="仿宋" w:hAnsi="仿宋" w:eastAsia="仿宋" w:cs="仿宋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8"/>
                <w:w w:val="99"/>
                <w:sz w:val="28"/>
                <w:szCs w:val="28"/>
              </w:rPr>
              <w:t>教育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行政部门意见</w:t>
            </w:r>
          </w:p>
        </w:tc>
        <w:tc>
          <w:tcPr>
            <w:tcW w:w="7056" w:type="dxa"/>
            <w:gridSpan w:val="3"/>
            <w:vAlign w:val="top"/>
          </w:tcPr>
          <w:p>
            <w:pPr>
              <w:spacing w:line="296" w:lineRule="auto"/>
              <w:rPr>
                <w:rFonts w:ascii="宋体"/>
                <w:sz w:val="21"/>
              </w:rPr>
            </w:pPr>
          </w:p>
          <w:p>
            <w:pPr>
              <w:spacing w:line="297" w:lineRule="auto"/>
              <w:rPr>
                <w:rFonts w:ascii="宋体"/>
                <w:sz w:val="21"/>
              </w:rPr>
            </w:pPr>
          </w:p>
          <w:p>
            <w:pPr>
              <w:spacing w:before="91" w:line="185" w:lineRule="auto"/>
              <w:ind w:firstLine="35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（盖章）</w:t>
            </w:r>
          </w:p>
          <w:p>
            <w:pPr>
              <w:spacing w:before="84" w:line="185" w:lineRule="auto"/>
              <w:ind w:firstLine="34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1813" w:type="dxa"/>
            <w:vAlign w:val="top"/>
          </w:tcPr>
          <w:p>
            <w:pPr>
              <w:spacing w:line="327" w:lineRule="auto"/>
              <w:rPr>
                <w:rFonts w:ascii="宋体"/>
                <w:sz w:val="21"/>
              </w:rPr>
            </w:pPr>
          </w:p>
          <w:p>
            <w:pPr>
              <w:spacing w:before="92" w:line="239" w:lineRule="auto"/>
              <w:ind w:left="353" w:right="61" w:hanging="2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省级教育行政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部门意见</w:t>
            </w:r>
          </w:p>
        </w:tc>
        <w:tc>
          <w:tcPr>
            <w:tcW w:w="7056" w:type="dxa"/>
            <w:gridSpan w:val="3"/>
            <w:vAlign w:val="top"/>
          </w:tcPr>
          <w:p>
            <w:pPr>
              <w:spacing w:line="328" w:lineRule="auto"/>
              <w:rPr>
                <w:rFonts w:ascii="宋体"/>
                <w:sz w:val="21"/>
              </w:rPr>
            </w:pPr>
          </w:p>
          <w:p>
            <w:pPr>
              <w:spacing w:before="91" w:line="185" w:lineRule="auto"/>
              <w:ind w:firstLine="38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（盖章）</w:t>
            </w:r>
          </w:p>
          <w:p>
            <w:pPr>
              <w:spacing w:before="81" w:line="185" w:lineRule="auto"/>
              <w:ind w:firstLine="34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7" w:type="default"/>
          <w:pgSz w:w="11907" w:h="16839"/>
          <w:pgMar w:top="1431" w:right="1457" w:bottom="1662" w:left="1574" w:header="0" w:footer="1468" w:gutter="0"/>
          <w:cols w:space="720" w:num="1"/>
        </w:sect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before="104" w:line="184" w:lineRule="auto"/>
        <w:ind w:firstLine="2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附件</w:t>
      </w:r>
      <w:r>
        <w:rPr>
          <w:rFonts w:ascii="黑体" w:hAnsi="黑体" w:eastAsia="黑体" w:cs="黑体"/>
          <w:spacing w:val="-7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</w:rPr>
        <w:t>4</w:t>
      </w:r>
    </w:p>
    <w:p>
      <w:pPr>
        <w:spacing w:before="275" w:line="183" w:lineRule="auto"/>
        <w:ind w:firstLine="1659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pacing w:val="-31"/>
          <w:sz w:val="36"/>
          <w:szCs w:val="36"/>
        </w:rPr>
        <w:t>“智慧助老”专题典型工作案例汇总表</w:t>
      </w:r>
    </w:p>
    <w:p>
      <w:pPr>
        <w:spacing w:line="306" w:lineRule="auto"/>
        <w:rPr>
          <w:rFonts w:ascii="宋体"/>
          <w:sz w:val="21"/>
        </w:rPr>
      </w:pPr>
    </w:p>
    <w:p>
      <w:pPr>
        <w:spacing w:before="91" w:line="199" w:lineRule="auto"/>
        <w:ind w:firstLine="15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w w:val="95"/>
          <w:sz w:val="28"/>
          <w:szCs w:val="28"/>
        </w:rPr>
        <w:t>______</w:t>
      </w:r>
      <w:r>
        <w:rPr>
          <w:rFonts w:ascii="仿宋" w:hAnsi="仿宋" w:eastAsia="仿宋" w:cs="仿宋"/>
          <w:spacing w:val="-7"/>
          <w:w w:val="95"/>
          <w:sz w:val="28"/>
          <w:szCs w:val="28"/>
        </w:rPr>
        <w:t>市（州）教育局</w:t>
      </w:r>
      <w:r>
        <w:rPr>
          <w:rFonts w:ascii="Times New Roman" w:hAnsi="Times New Roman" w:eastAsia="Times New Roman" w:cs="Times New Roman"/>
          <w:spacing w:val="-7"/>
          <w:w w:val="95"/>
          <w:sz w:val="28"/>
          <w:szCs w:val="28"/>
        </w:rPr>
        <w:t>/</w:t>
      </w:r>
      <w:r>
        <w:rPr>
          <w:rFonts w:ascii="仿宋" w:hAnsi="仿宋" w:eastAsia="仿宋" w:cs="仿宋"/>
          <w:spacing w:val="-7"/>
          <w:w w:val="95"/>
          <w:sz w:val="28"/>
          <w:szCs w:val="28"/>
        </w:rPr>
        <w:t>高校（盖章）</w:t>
      </w:r>
      <w:r>
        <w:rPr>
          <w:rFonts w:ascii="仿宋" w:hAnsi="仿宋" w:eastAsia="仿宋" w:cs="仿宋"/>
          <w:spacing w:val="4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7"/>
          <w:w w:val="95"/>
          <w:sz w:val="28"/>
          <w:szCs w:val="28"/>
        </w:rPr>
        <w:t>联系人：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w w:val="95"/>
          <w:sz w:val="28"/>
          <w:szCs w:val="28"/>
        </w:rPr>
        <w:t>______</w:t>
      </w:r>
      <w:r>
        <w:rPr>
          <w:rFonts w:ascii="仿宋" w:hAnsi="仿宋" w:eastAsia="仿宋" w:cs="仿宋"/>
          <w:spacing w:val="-7"/>
          <w:w w:val="95"/>
          <w:sz w:val="28"/>
          <w:szCs w:val="28"/>
        </w:rPr>
        <w:t>联系电话：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7"/>
          <w:w w:val="95"/>
          <w:sz w:val="28"/>
          <w:szCs w:val="28"/>
        </w:rPr>
        <w:t>______</w:t>
      </w:r>
    </w:p>
    <w:p/>
    <w:p>
      <w:pPr>
        <w:spacing w:line="104" w:lineRule="exact"/>
      </w:pPr>
    </w:p>
    <w:tbl>
      <w:tblPr>
        <w:tblStyle w:val="4"/>
        <w:tblW w:w="89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1286"/>
        <w:gridCol w:w="1531"/>
        <w:gridCol w:w="1778"/>
        <w:gridCol w:w="1286"/>
        <w:gridCol w:w="993"/>
        <w:gridCol w:w="12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91" w:type="dxa"/>
            <w:vAlign w:val="top"/>
          </w:tcPr>
          <w:p>
            <w:pPr>
              <w:spacing w:before="165" w:line="185" w:lineRule="auto"/>
              <w:ind w:firstLine="162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286" w:type="dxa"/>
            <w:vAlign w:val="top"/>
          </w:tcPr>
          <w:p>
            <w:pPr>
              <w:spacing w:before="165" w:line="185" w:lineRule="auto"/>
              <w:ind w:firstLine="168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24"/>
                <w:szCs w:val="24"/>
              </w:rPr>
              <w:t>案例名称</w:t>
            </w:r>
          </w:p>
        </w:tc>
        <w:tc>
          <w:tcPr>
            <w:tcW w:w="1531" w:type="dxa"/>
            <w:vAlign w:val="top"/>
          </w:tcPr>
          <w:p>
            <w:pPr>
              <w:spacing w:before="165" w:line="185" w:lineRule="auto"/>
              <w:ind w:firstLine="172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4"/>
                <w:szCs w:val="24"/>
              </w:rPr>
              <w:t>案例负责人</w:t>
            </w:r>
          </w:p>
        </w:tc>
        <w:tc>
          <w:tcPr>
            <w:tcW w:w="1778" w:type="dxa"/>
            <w:vAlign w:val="top"/>
          </w:tcPr>
          <w:p>
            <w:pPr>
              <w:spacing w:before="165" w:line="185" w:lineRule="auto"/>
              <w:ind w:firstLine="172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4"/>
                <w:szCs w:val="24"/>
              </w:rPr>
              <w:t>提交材料清单</w:t>
            </w:r>
          </w:p>
        </w:tc>
        <w:tc>
          <w:tcPr>
            <w:tcW w:w="1286" w:type="dxa"/>
            <w:vAlign w:val="top"/>
          </w:tcPr>
          <w:p>
            <w:pPr>
              <w:spacing w:before="165" w:line="185" w:lineRule="auto"/>
              <w:ind w:firstLine="190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24"/>
                <w:szCs w:val="24"/>
              </w:rPr>
              <w:t>申报单位</w:t>
            </w:r>
          </w:p>
        </w:tc>
        <w:tc>
          <w:tcPr>
            <w:tcW w:w="993" w:type="dxa"/>
            <w:vAlign w:val="top"/>
          </w:tcPr>
          <w:p>
            <w:pPr>
              <w:spacing w:before="165" w:line="185" w:lineRule="auto"/>
              <w:ind w:firstLine="143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24"/>
                <w:szCs w:val="24"/>
              </w:rPr>
              <w:t>联系人</w:t>
            </w:r>
          </w:p>
        </w:tc>
        <w:tc>
          <w:tcPr>
            <w:tcW w:w="1281" w:type="dxa"/>
            <w:vAlign w:val="top"/>
          </w:tcPr>
          <w:p>
            <w:pPr>
              <w:spacing w:before="165" w:line="185" w:lineRule="auto"/>
              <w:ind w:firstLine="165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91" w:type="dxa"/>
            <w:vAlign w:val="top"/>
          </w:tcPr>
          <w:p>
            <w:pPr>
              <w:spacing w:before="200" w:line="180" w:lineRule="auto"/>
              <w:ind w:firstLine="3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3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7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8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1" w:type="dxa"/>
            <w:vAlign w:val="top"/>
          </w:tcPr>
          <w:p>
            <w:pPr>
              <w:spacing w:before="201" w:line="180" w:lineRule="auto"/>
              <w:ind w:firstLine="3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3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7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8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91" w:type="dxa"/>
            <w:vAlign w:val="top"/>
          </w:tcPr>
          <w:p>
            <w:pPr>
              <w:spacing w:before="202" w:line="180" w:lineRule="auto"/>
              <w:ind w:firstLine="3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3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7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8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1" w:type="dxa"/>
            <w:vAlign w:val="top"/>
          </w:tcPr>
          <w:p>
            <w:pPr>
              <w:spacing w:before="202" w:line="180" w:lineRule="auto"/>
              <w:ind w:firstLine="3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3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7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8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91" w:type="dxa"/>
            <w:vAlign w:val="top"/>
          </w:tcPr>
          <w:p>
            <w:pPr>
              <w:spacing w:before="204" w:line="180" w:lineRule="auto"/>
              <w:ind w:firstLine="34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3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7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8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91" w:type="dxa"/>
            <w:vAlign w:val="top"/>
          </w:tcPr>
          <w:p>
            <w:pPr>
              <w:spacing w:before="203" w:line="180" w:lineRule="auto"/>
              <w:ind w:firstLine="3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3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7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8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1" w:type="dxa"/>
            <w:vAlign w:val="top"/>
          </w:tcPr>
          <w:p>
            <w:pPr>
              <w:spacing w:before="207" w:line="180" w:lineRule="auto"/>
              <w:ind w:firstLine="3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3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7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8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91" w:type="dxa"/>
            <w:vAlign w:val="top"/>
          </w:tcPr>
          <w:p>
            <w:pPr>
              <w:spacing w:before="317" w:line="144" w:lineRule="exact"/>
              <w:ind w:firstLine="3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…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3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7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8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8" w:type="default"/>
          <w:pgSz w:w="11907" w:h="16839"/>
          <w:pgMar w:top="1431" w:right="1358" w:bottom="1663" w:left="1596" w:header="0" w:footer="1468" w:gutter="0"/>
          <w:cols w:space="720" w:num="1"/>
        </w:sectPr>
      </w:pPr>
    </w:p>
    <w:p>
      <w:pPr>
        <w:spacing w:line="319" w:lineRule="auto"/>
        <w:rPr>
          <w:rFonts w:ascii="宋体"/>
          <w:sz w:val="21"/>
        </w:rPr>
      </w:pPr>
    </w:p>
    <w:p>
      <w:pPr>
        <w:spacing w:line="319" w:lineRule="auto"/>
        <w:rPr>
          <w:rFonts w:ascii="宋体"/>
          <w:sz w:val="21"/>
        </w:rPr>
      </w:pPr>
    </w:p>
    <w:p>
      <w:pPr>
        <w:spacing w:line="320" w:lineRule="auto"/>
        <w:rPr>
          <w:rFonts w:ascii="宋体"/>
          <w:sz w:val="21"/>
        </w:rPr>
      </w:pPr>
    </w:p>
    <w:p>
      <w:pPr>
        <w:spacing w:before="104" w:line="184" w:lineRule="auto"/>
        <w:ind w:firstLine="53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附件</w:t>
      </w:r>
      <w:r>
        <w:rPr>
          <w:rFonts w:ascii="黑体" w:hAnsi="黑体" w:eastAsia="黑体" w:cs="黑体"/>
          <w:spacing w:val="-73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</w:rPr>
        <w:t>5</w:t>
      </w:r>
    </w:p>
    <w:p>
      <w:pPr>
        <w:spacing w:before="275" w:line="183" w:lineRule="auto"/>
        <w:ind w:firstLine="1845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pacing w:val="-32"/>
          <w:sz w:val="36"/>
          <w:szCs w:val="36"/>
        </w:rPr>
        <w:t>“智慧助老”专题典型教育培训项目汇总表</w:t>
      </w:r>
    </w:p>
    <w:p>
      <w:pPr>
        <w:spacing w:line="306" w:lineRule="auto"/>
        <w:rPr>
          <w:rFonts w:ascii="宋体"/>
          <w:sz w:val="21"/>
        </w:rPr>
      </w:pPr>
    </w:p>
    <w:p>
      <w:pPr>
        <w:spacing w:before="91" w:line="199" w:lineRule="auto"/>
        <w:ind w:firstLine="66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w w:val="93"/>
          <w:sz w:val="28"/>
          <w:szCs w:val="28"/>
        </w:rPr>
        <w:t>_____</w:t>
      </w:r>
      <w:r>
        <w:rPr>
          <w:rFonts w:ascii="仿宋" w:hAnsi="仿宋" w:eastAsia="仿宋" w:cs="仿宋"/>
          <w:spacing w:val="-7"/>
          <w:w w:val="93"/>
          <w:sz w:val="28"/>
          <w:szCs w:val="28"/>
        </w:rPr>
        <w:t>市（州）教育局</w:t>
      </w:r>
      <w:r>
        <w:rPr>
          <w:rFonts w:ascii="Times New Roman" w:hAnsi="Times New Roman" w:eastAsia="Times New Roman" w:cs="Times New Roman"/>
          <w:spacing w:val="-7"/>
          <w:w w:val="93"/>
          <w:sz w:val="28"/>
          <w:szCs w:val="28"/>
        </w:rPr>
        <w:t>/</w:t>
      </w:r>
      <w:r>
        <w:rPr>
          <w:rFonts w:ascii="仿宋" w:hAnsi="仿宋" w:eastAsia="仿宋" w:cs="仿宋"/>
          <w:spacing w:val="-7"/>
          <w:w w:val="93"/>
          <w:sz w:val="28"/>
          <w:szCs w:val="28"/>
        </w:rPr>
        <w:t>高校（盖章）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7"/>
          <w:w w:val="93"/>
          <w:sz w:val="28"/>
          <w:szCs w:val="28"/>
        </w:rPr>
        <w:t>联系人：</w:t>
      </w:r>
      <w:r>
        <w:rPr>
          <w:rFonts w:ascii="仿宋" w:hAnsi="仿宋" w:eastAsia="仿宋" w:cs="仿宋"/>
          <w:spacing w:val="-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w w:val="93"/>
          <w:sz w:val="28"/>
          <w:szCs w:val="28"/>
        </w:rPr>
        <w:t>______</w:t>
      </w:r>
      <w:r>
        <w:rPr>
          <w:rFonts w:ascii="仿宋" w:hAnsi="仿宋" w:eastAsia="仿宋" w:cs="仿宋"/>
          <w:spacing w:val="-7"/>
          <w:w w:val="93"/>
          <w:sz w:val="28"/>
          <w:szCs w:val="28"/>
        </w:rPr>
        <w:t>联系电话：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7"/>
          <w:w w:val="93"/>
          <w:sz w:val="28"/>
          <w:szCs w:val="28"/>
        </w:rPr>
        <w:t>__________</w:t>
      </w:r>
    </w:p>
    <w:p/>
    <w:p>
      <w:pPr>
        <w:spacing w:line="103" w:lineRule="exact"/>
        <w:rPr>
          <w:b/>
          <w:bCs/>
        </w:rPr>
      </w:pPr>
    </w:p>
    <w:tbl>
      <w:tblPr>
        <w:tblStyle w:val="4"/>
        <w:tblW w:w="98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701"/>
        <w:gridCol w:w="1147"/>
        <w:gridCol w:w="979"/>
        <w:gridCol w:w="1984"/>
        <w:gridCol w:w="1135"/>
        <w:gridCol w:w="1164"/>
        <w:gridCol w:w="11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559" w:type="dxa"/>
            <w:textDirection w:val="tbRlV"/>
            <w:vAlign w:val="top"/>
          </w:tcPr>
          <w:p>
            <w:pPr>
              <w:spacing w:before="157" w:line="180" w:lineRule="auto"/>
              <w:ind w:firstLine="151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b/>
                <w:bCs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701" w:type="dxa"/>
            <w:vAlign w:val="top"/>
          </w:tcPr>
          <w:p>
            <w:pPr>
              <w:spacing w:before="307" w:line="185" w:lineRule="auto"/>
              <w:ind w:firstLine="374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4"/>
                <w:szCs w:val="24"/>
              </w:rPr>
              <w:t>项目名称</w:t>
            </w:r>
          </w:p>
        </w:tc>
        <w:tc>
          <w:tcPr>
            <w:tcW w:w="1147" w:type="dxa"/>
            <w:vAlign w:val="top"/>
          </w:tcPr>
          <w:p>
            <w:pPr>
              <w:spacing w:before="151"/>
              <w:ind w:left="221" w:right="212" w:firstLine="118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4"/>
                <w:szCs w:val="24"/>
              </w:rPr>
              <w:t>项目</w:t>
            </w: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spacing w:val="-4"/>
                <w:sz w:val="24"/>
                <w:szCs w:val="24"/>
              </w:rPr>
              <w:t>负责人</w:t>
            </w:r>
          </w:p>
        </w:tc>
        <w:tc>
          <w:tcPr>
            <w:tcW w:w="979" w:type="dxa"/>
            <w:vAlign w:val="top"/>
          </w:tcPr>
          <w:p>
            <w:pPr>
              <w:spacing w:before="151"/>
              <w:ind w:firstLine="255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24"/>
                <w:szCs w:val="24"/>
              </w:rPr>
              <w:t>培训</w:t>
            </w:r>
          </w:p>
          <w:p>
            <w:pPr>
              <w:spacing w:line="204" w:lineRule="auto"/>
              <w:ind w:firstLine="259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4"/>
                <w:szCs w:val="24"/>
              </w:rPr>
              <w:t>人数</w:t>
            </w:r>
          </w:p>
        </w:tc>
        <w:tc>
          <w:tcPr>
            <w:tcW w:w="1984" w:type="dxa"/>
            <w:vAlign w:val="top"/>
          </w:tcPr>
          <w:p>
            <w:pPr>
              <w:spacing w:before="307" w:line="185" w:lineRule="auto"/>
              <w:ind w:firstLine="275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4"/>
                <w:szCs w:val="24"/>
              </w:rPr>
              <w:t>提交材料清单</w:t>
            </w:r>
          </w:p>
        </w:tc>
        <w:tc>
          <w:tcPr>
            <w:tcW w:w="1135" w:type="dxa"/>
            <w:vAlign w:val="top"/>
          </w:tcPr>
          <w:p>
            <w:pPr>
              <w:spacing w:before="151"/>
              <w:ind w:firstLine="353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8"/>
                <w:sz w:val="24"/>
                <w:szCs w:val="24"/>
              </w:rPr>
              <w:t>申报</w:t>
            </w:r>
          </w:p>
          <w:p>
            <w:pPr>
              <w:spacing w:line="204" w:lineRule="auto"/>
              <w:ind w:firstLine="340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4"/>
                <w:szCs w:val="24"/>
              </w:rPr>
              <w:t>单位</w:t>
            </w:r>
          </w:p>
        </w:tc>
        <w:tc>
          <w:tcPr>
            <w:tcW w:w="1164" w:type="dxa"/>
            <w:vAlign w:val="top"/>
          </w:tcPr>
          <w:p>
            <w:pPr>
              <w:spacing w:before="307" w:line="185" w:lineRule="auto"/>
              <w:ind w:firstLine="227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24"/>
                <w:szCs w:val="24"/>
              </w:rPr>
              <w:t>联系人</w:t>
            </w:r>
          </w:p>
        </w:tc>
        <w:tc>
          <w:tcPr>
            <w:tcW w:w="1180" w:type="dxa"/>
            <w:vAlign w:val="top"/>
          </w:tcPr>
          <w:p>
            <w:pPr>
              <w:spacing w:before="151"/>
              <w:ind w:firstLine="355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24"/>
                <w:szCs w:val="24"/>
              </w:rPr>
              <w:t>联系</w:t>
            </w:r>
          </w:p>
          <w:p>
            <w:pPr>
              <w:spacing w:line="204" w:lineRule="auto"/>
              <w:ind w:firstLine="369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7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55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  <w:p>
            <w:pPr>
              <w:spacing w:before="69" w:line="180" w:lineRule="auto"/>
              <w:ind w:firstLine="24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559" w:type="dxa"/>
            <w:vAlign w:val="top"/>
          </w:tcPr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before="69" w:line="180" w:lineRule="auto"/>
              <w:ind w:firstLine="2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55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  <w:p>
            <w:pPr>
              <w:spacing w:before="69" w:line="180" w:lineRule="auto"/>
              <w:ind w:firstLine="2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559" w:type="dxa"/>
            <w:vAlign w:val="top"/>
          </w:tcPr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before="69" w:line="180" w:lineRule="auto"/>
              <w:ind w:firstLine="2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559" w:type="dxa"/>
            <w:vAlign w:val="top"/>
          </w:tcPr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before="69" w:line="180" w:lineRule="auto"/>
              <w:ind w:firstLine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559" w:type="dxa"/>
            <w:vAlign w:val="top"/>
          </w:tcPr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before="69" w:line="180" w:lineRule="auto"/>
              <w:ind w:firstLine="2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559" w:type="dxa"/>
            <w:vAlign w:val="top"/>
          </w:tcPr>
          <w:p>
            <w:pPr>
              <w:spacing w:line="335" w:lineRule="auto"/>
              <w:rPr>
                <w:rFonts w:ascii="宋体"/>
                <w:sz w:val="21"/>
              </w:rPr>
            </w:pPr>
          </w:p>
          <w:p>
            <w:pPr>
              <w:spacing w:before="78" w:line="144" w:lineRule="exact"/>
              <w:ind w:firstLine="1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…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9" w:type="default"/>
          <w:pgSz w:w="11907" w:h="16839"/>
          <w:pgMar w:top="1431" w:right="967" w:bottom="1663" w:left="1084" w:header="0" w:footer="1468" w:gutter="0"/>
          <w:cols w:space="720" w:num="1"/>
        </w:sectPr>
      </w:pPr>
    </w:p>
    <w:p>
      <w:pPr>
        <w:spacing w:line="337" w:lineRule="auto"/>
        <w:rPr>
          <w:rFonts w:ascii="宋体"/>
          <w:sz w:val="21"/>
        </w:rPr>
      </w:pPr>
      <w:bookmarkStart w:id="0" w:name="_GoBack"/>
      <w:bookmarkEnd w:id="0"/>
    </w:p>
    <w:p>
      <w:pPr>
        <w:spacing w:line="338" w:lineRule="auto"/>
        <w:rPr>
          <w:rFonts w:ascii="宋体"/>
          <w:sz w:val="21"/>
        </w:rPr>
      </w:pPr>
    </w:p>
    <w:p>
      <w:pPr>
        <w:spacing w:before="104" w:line="184" w:lineRule="auto"/>
        <w:ind w:firstLine="61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附件</w:t>
      </w:r>
      <w:r>
        <w:rPr>
          <w:rFonts w:ascii="黑体" w:hAnsi="黑体" w:eastAsia="黑体" w:cs="黑体"/>
          <w:spacing w:val="-67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</w:rPr>
        <w:t>6</w:t>
      </w:r>
    </w:p>
    <w:p>
      <w:pPr>
        <w:spacing w:before="258" w:line="220" w:lineRule="auto"/>
        <w:ind w:firstLine="2255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pacing w:val="-31"/>
          <w:sz w:val="36"/>
          <w:szCs w:val="36"/>
        </w:rPr>
        <w:t>“智慧助老”专题典型课程资源汇总表</w:t>
      </w:r>
    </w:p>
    <w:p>
      <w:pPr>
        <w:spacing w:line="257" w:lineRule="auto"/>
        <w:rPr>
          <w:rFonts w:ascii="宋体"/>
          <w:sz w:val="21"/>
        </w:rPr>
      </w:pPr>
    </w:p>
    <w:p>
      <w:pPr>
        <w:spacing w:before="92" w:line="199" w:lineRule="auto"/>
        <w:ind w:firstLine="74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w w:val="96"/>
          <w:sz w:val="28"/>
          <w:szCs w:val="28"/>
        </w:rPr>
        <w:t>______</w:t>
      </w:r>
      <w:r>
        <w:rPr>
          <w:rFonts w:ascii="仿宋" w:hAnsi="仿宋" w:eastAsia="仿宋" w:cs="仿宋"/>
          <w:spacing w:val="-7"/>
          <w:w w:val="96"/>
          <w:sz w:val="28"/>
          <w:szCs w:val="28"/>
        </w:rPr>
        <w:t>市（州）教育局</w:t>
      </w:r>
      <w:r>
        <w:rPr>
          <w:rFonts w:ascii="Times New Roman" w:hAnsi="Times New Roman" w:eastAsia="Times New Roman" w:cs="Times New Roman"/>
          <w:spacing w:val="-7"/>
          <w:w w:val="96"/>
          <w:sz w:val="28"/>
          <w:szCs w:val="28"/>
        </w:rPr>
        <w:t>/</w:t>
      </w:r>
      <w:r>
        <w:rPr>
          <w:rFonts w:ascii="仿宋" w:hAnsi="仿宋" w:eastAsia="仿宋" w:cs="仿宋"/>
          <w:spacing w:val="-7"/>
          <w:w w:val="96"/>
          <w:sz w:val="28"/>
          <w:szCs w:val="28"/>
        </w:rPr>
        <w:t>高校（盖章）</w:t>
      </w:r>
      <w:r>
        <w:rPr>
          <w:rFonts w:ascii="仿宋" w:hAnsi="仿宋" w:eastAsia="仿宋" w:cs="仿宋"/>
          <w:spacing w:val="74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7"/>
          <w:w w:val="96"/>
          <w:sz w:val="28"/>
          <w:szCs w:val="28"/>
        </w:rPr>
        <w:t>联系人：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w w:val="96"/>
          <w:sz w:val="28"/>
          <w:szCs w:val="28"/>
        </w:rPr>
        <w:t>______</w:t>
      </w:r>
      <w:r>
        <w:rPr>
          <w:rFonts w:ascii="仿宋" w:hAnsi="仿宋" w:eastAsia="仿宋" w:cs="仿宋"/>
          <w:spacing w:val="-7"/>
          <w:w w:val="96"/>
          <w:sz w:val="28"/>
          <w:szCs w:val="28"/>
        </w:rPr>
        <w:t>联系电话</w:t>
      </w:r>
      <w:r>
        <w:rPr>
          <w:rFonts w:ascii="仿宋" w:hAnsi="仿宋" w:eastAsia="仿宋" w:cs="仿宋"/>
          <w:spacing w:val="-7"/>
          <w:w w:val="96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：</w:t>
      </w:r>
      <w:r>
        <w:rPr>
          <w:rFonts w:ascii="Times New Roman" w:hAnsi="Times New Roman" w:eastAsia="Times New Roman" w:cs="Times New Roman"/>
          <w:b/>
          <w:bCs/>
          <w:spacing w:val="-7"/>
          <w:w w:val="96"/>
          <w:sz w:val="28"/>
          <w:szCs w:val="28"/>
        </w:rPr>
        <w:t>______</w:t>
      </w:r>
    </w:p>
    <w:p/>
    <w:p>
      <w:pPr>
        <w:spacing w:line="103" w:lineRule="exact"/>
      </w:pPr>
    </w:p>
    <w:tbl>
      <w:tblPr>
        <w:tblStyle w:val="4"/>
        <w:tblW w:w="100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288"/>
        <w:gridCol w:w="1262"/>
        <w:gridCol w:w="967"/>
        <w:gridCol w:w="1245"/>
        <w:gridCol w:w="1301"/>
        <w:gridCol w:w="1363"/>
        <w:gridCol w:w="1067"/>
        <w:gridCol w:w="9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559" w:type="dxa"/>
            <w:textDirection w:val="tbRlV"/>
            <w:vAlign w:val="top"/>
          </w:tcPr>
          <w:p>
            <w:pPr>
              <w:spacing w:before="160" w:line="180" w:lineRule="auto"/>
              <w:ind w:firstLine="151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b/>
                <w:bCs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288" w:type="dxa"/>
            <w:vAlign w:val="top"/>
          </w:tcPr>
          <w:p>
            <w:pPr>
              <w:spacing w:before="151"/>
              <w:ind w:firstLine="406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4"/>
                <w:szCs w:val="24"/>
              </w:rPr>
              <w:t>课程</w:t>
            </w:r>
          </w:p>
          <w:p>
            <w:pPr>
              <w:spacing w:line="204" w:lineRule="auto"/>
              <w:ind w:firstLine="410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24"/>
                <w:szCs w:val="24"/>
              </w:rPr>
              <w:t>名称</w:t>
            </w:r>
          </w:p>
        </w:tc>
        <w:tc>
          <w:tcPr>
            <w:tcW w:w="1262" w:type="dxa"/>
            <w:vAlign w:val="top"/>
          </w:tcPr>
          <w:p>
            <w:pPr>
              <w:spacing w:before="152"/>
              <w:ind w:left="279" w:right="209" w:hanging="63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24"/>
                <w:szCs w:val="24"/>
              </w:rPr>
              <w:t>牵头人/</w:t>
            </w:r>
            <w:r>
              <w:rPr>
                <w:rFonts w:ascii="黑体" w:hAnsi="黑体" w:eastAsia="黑体" w:cs="黑体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3"/>
                <w:sz w:val="24"/>
                <w:szCs w:val="24"/>
              </w:rPr>
              <w:t>主讲人</w:t>
            </w:r>
          </w:p>
        </w:tc>
        <w:tc>
          <w:tcPr>
            <w:tcW w:w="967" w:type="dxa"/>
            <w:vAlign w:val="top"/>
          </w:tcPr>
          <w:p>
            <w:pPr>
              <w:spacing w:before="152"/>
              <w:ind w:left="373" w:right="122" w:hanging="236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24"/>
                <w:szCs w:val="24"/>
              </w:rPr>
              <w:t>资源类</w:t>
            </w: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 xml:space="preserve"> 型</w:t>
            </w:r>
          </w:p>
        </w:tc>
        <w:tc>
          <w:tcPr>
            <w:tcW w:w="1245" w:type="dxa"/>
            <w:vAlign w:val="top"/>
          </w:tcPr>
          <w:p>
            <w:pPr>
              <w:spacing w:before="152"/>
              <w:ind w:left="391" w:right="140" w:hanging="238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4"/>
                <w:szCs w:val="24"/>
              </w:rPr>
              <w:t>是否同意</w:t>
            </w:r>
            <w:r>
              <w:rPr>
                <w:rFonts w:ascii="黑体" w:hAnsi="黑体" w:eastAsia="黑体" w:cs="黑体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4"/>
                <w:sz w:val="24"/>
                <w:szCs w:val="24"/>
              </w:rPr>
              <w:t>共享</w:t>
            </w:r>
          </w:p>
        </w:tc>
        <w:tc>
          <w:tcPr>
            <w:tcW w:w="1301" w:type="dxa"/>
            <w:vAlign w:val="top"/>
          </w:tcPr>
          <w:p>
            <w:pPr>
              <w:spacing w:before="152"/>
              <w:ind w:left="420" w:right="167" w:hanging="244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24"/>
                <w:szCs w:val="24"/>
              </w:rPr>
              <w:t>提交材料</w:t>
            </w: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4"/>
                <w:sz w:val="24"/>
                <w:szCs w:val="24"/>
              </w:rPr>
              <w:t>清单</w:t>
            </w:r>
          </w:p>
        </w:tc>
        <w:tc>
          <w:tcPr>
            <w:tcW w:w="1363" w:type="dxa"/>
            <w:vAlign w:val="top"/>
          </w:tcPr>
          <w:p>
            <w:pPr>
              <w:spacing w:before="306" w:line="185" w:lineRule="auto"/>
              <w:ind w:firstLine="229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24"/>
                <w:szCs w:val="24"/>
              </w:rPr>
              <w:t>申报单位</w:t>
            </w:r>
          </w:p>
        </w:tc>
        <w:tc>
          <w:tcPr>
            <w:tcW w:w="1067" w:type="dxa"/>
            <w:vAlign w:val="top"/>
          </w:tcPr>
          <w:p>
            <w:pPr>
              <w:spacing w:before="306" w:line="185" w:lineRule="auto"/>
              <w:ind w:firstLine="182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24"/>
                <w:szCs w:val="24"/>
              </w:rPr>
              <w:t>联系人</w:t>
            </w:r>
          </w:p>
        </w:tc>
        <w:tc>
          <w:tcPr>
            <w:tcW w:w="964" w:type="dxa"/>
            <w:vAlign w:val="top"/>
          </w:tcPr>
          <w:p>
            <w:pPr>
              <w:spacing w:before="151"/>
              <w:ind w:firstLine="250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24"/>
                <w:szCs w:val="24"/>
              </w:rPr>
              <w:t>联系</w:t>
            </w:r>
          </w:p>
          <w:p>
            <w:pPr>
              <w:spacing w:line="204" w:lineRule="auto"/>
              <w:ind w:firstLine="264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7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55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  <w:p>
            <w:pPr>
              <w:spacing w:before="69" w:line="180" w:lineRule="auto"/>
              <w:ind w:firstLine="2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6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6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559" w:type="dxa"/>
            <w:vAlign w:val="top"/>
          </w:tcPr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before="69" w:line="180" w:lineRule="auto"/>
              <w:ind w:firstLine="2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6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6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559" w:type="dxa"/>
            <w:vAlign w:val="top"/>
          </w:tcPr>
          <w:p>
            <w:pPr>
              <w:spacing w:before="348" w:line="180" w:lineRule="auto"/>
              <w:ind w:firstLine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28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6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6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559" w:type="dxa"/>
            <w:vAlign w:val="top"/>
          </w:tcPr>
          <w:p>
            <w:pPr>
              <w:spacing w:before="350" w:line="180" w:lineRule="auto"/>
              <w:ind w:firstLine="2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28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6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6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559" w:type="dxa"/>
            <w:vAlign w:val="top"/>
          </w:tcPr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before="79" w:line="180" w:lineRule="auto"/>
              <w:ind w:firstLine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28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6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6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55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2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28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6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6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559" w:type="dxa"/>
            <w:vAlign w:val="top"/>
          </w:tcPr>
          <w:p>
            <w:pPr>
              <w:spacing w:line="288" w:lineRule="auto"/>
              <w:rPr>
                <w:rFonts w:ascii="宋体"/>
                <w:sz w:val="21"/>
              </w:rPr>
            </w:pPr>
          </w:p>
          <w:p>
            <w:pPr>
              <w:spacing w:before="78" w:line="171" w:lineRule="exact"/>
              <w:ind w:firstLine="1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…</w:t>
            </w:r>
          </w:p>
        </w:tc>
        <w:tc>
          <w:tcPr>
            <w:tcW w:w="128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0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6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6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spacing w:line="264" w:lineRule="auto"/>
        <w:rPr>
          <w:rFonts w:ascii="宋体"/>
          <w:sz w:val="21"/>
        </w:rPr>
      </w:pPr>
    </w:p>
    <w:p>
      <w:pPr>
        <w:spacing w:line="264" w:lineRule="auto"/>
        <w:rPr>
          <w:rFonts w:ascii="宋体"/>
          <w:sz w:val="21"/>
        </w:rPr>
      </w:pPr>
    </w:p>
    <w:p>
      <w:pPr>
        <w:spacing w:line="264" w:lineRule="auto"/>
        <w:rPr>
          <w:rFonts w:ascii="宋体"/>
          <w:sz w:val="21"/>
        </w:rPr>
      </w:pPr>
    </w:p>
    <w:p>
      <w:pPr>
        <w:spacing w:line="264" w:lineRule="auto"/>
        <w:rPr>
          <w:rFonts w:ascii="宋体"/>
          <w:sz w:val="21"/>
        </w:rPr>
      </w:pPr>
    </w:p>
    <w:p>
      <w:pPr>
        <w:spacing w:line="264" w:lineRule="auto"/>
        <w:rPr>
          <w:rFonts w:ascii="宋体"/>
          <w:sz w:val="21"/>
        </w:rPr>
      </w:pPr>
    </w:p>
    <w:p>
      <w:pPr>
        <w:spacing w:line="265" w:lineRule="auto"/>
        <w:rPr>
          <w:rFonts w:ascii="宋体"/>
          <w:sz w:val="21"/>
        </w:rPr>
      </w:pPr>
    </w:p>
    <w:p>
      <w:pPr>
        <w:spacing w:line="256" w:lineRule="auto"/>
        <w:rPr>
          <w:rFonts w:ascii="宋体"/>
          <w:sz w:val="21"/>
        </w:rPr>
      </w:pPr>
    </w:p>
    <w:p>
      <w:pPr>
        <w:spacing w:line="256" w:lineRule="auto"/>
        <w:rPr>
          <w:rFonts w:ascii="宋体"/>
          <w:sz w:val="21"/>
        </w:rPr>
      </w:pPr>
    </w:p>
    <w:p>
      <w:pPr>
        <w:spacing w:line="256" w:lineRule="auto"/>
        <w:rPr>
          <w:rFonts w:ascii="宋体"/>
          <w:sz w:val="21"/>
        </w:rPr>
      </w:pPr>
    </w:p>
    <w:p>
      <w:pPr>
        <w:spacing w:line="256" w:lineRule="auto"/>
        <w:rPr>
          <w:rFonts w:ascii="宋体"/>
          <w:sz w:val="21"/>
        </w:rPr>
      </w:pPr>
    </w:p>
    <w:p>
      <w:pPr>
        <w:spacing w:line="256" w:lineRule="auto"/>
        <w:rPr>
          <w:rFonts w:ascii="宋体"/>
          <w:sz w:val="21"/>
        </w:rPr>
      </w:pPr>
    </w:p>
    <w:p>
      <w:pPr>
        <w:spacing w:line="256" w:lineRule="auto"/>
        <w:rPr>
          <w:rFonts w:ascii="宋体"/>
          <w:sz w:val="21"/>
        </w:rPr>
      </w:pPr>
    </w:p>
    <w:p>
      <w:pPr>
        <w:spacing w:line="256" w:lineRule="auto"/>
        <w:rPr>
          <w:rFonts w:ascii="宋体"/>
          <w:sz w:val="21"/>
        </w:rPr>
      </w:pPr>
    </w:p>
    <w:p>
      <w:pPr>
        <w:spacing w:before="92" w:line="180" w:lineRule="auto"/>
        <w:ind w:firstLine="91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12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sectPr>
      <w:footerReference r:id="rId10" w:type="default"/>
      <w:pgSz w:w="11907" w:h="16839"/>
      <w:pgMar w:top="1431" w:right="883" w:bottom="400" w:left="10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760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position w:val="-4"/>
        <w:sz w:val="28"/>
        <w:szCs w:val="28"/>
      </w:rPr>
      <w:t>—</w:t>
    </w:r>
    <w:r>
      <w:rPr>
        <w:rFonts w:ascii="宋体" w:hAnsi="宋体" w:eastAsia="宋体" w:cs="宋体"/>
        <w:spacing w:val="18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position w:val="-4"/>
        <w:sz w:val="28"/>
        <w:szCs w:val="28"/>
      </w:rPr>
      <w:t>7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position w:val="-4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exact"/>
      <w:ind w:firstLine="38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1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8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exact"/>
      <w:ind w:firstLine="756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1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9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3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position w:val="-4"/>
        <w:sz w:val="28"/>
        <w:szCs w:val="28"/>
      </w:rPr>
      <w:t>—</w:t>
    </w:r>
    <w:r>
      <w:rPr>
        <w:rFonts w:ascii="宋体" w:hAnsi="宋体" w:eastAsia="宋体" w:cs="宋体"/>
        <w:spacing w:val="3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10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79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position w:val="-4"/>
        <w:sz w:val="28"/>
        <w:szCs w:val="28"/>
      </w:rPr>
      <w:t>—</w:t>
    </w:r>
    <w:r>
      <w:rPr>
        <w:rFonts w:ascii="宋体" w:hAnsi="宋体" w:eastAsia="宋体" w:cs="宋体"/>
        <w:spacing w:val="3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11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0D653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844</Words>
  <Characters>923</Characters>
  <TotalTime>1</TotalTime>
  <ScaleCrop>false</ScaleCrop>
  <LinksUpToDate>false</LinksUpToDate>
  <CharactersWithSpaces>1075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2022-03-22T16:56:00Z</dcterms:created>
  <dc:creator>shuibg</dc:creator>
  <cp:lastModifiedBy>繁华洛锦，染指流年</cp:lastModifiedBy>
  <dcterms:modified xsi:type="dcterms:W3CDTF">2022-03-24T09:58:55Z</dcterms:modified>
  <dc:title>四川省教育厅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2022-03-24T17:56:01Z</vt:filetime>
  </property>
  <property fmtid="{D5CDD505-2E9C-101B-9397-08002B2CF9AE}" pid="4" name="KSOProductBuildVer">
    <vt:lpwstr>2052-11.1.0.11365</vt:lpwstr>
  </property>
  <property fmtid="{D5CDD505-2E9C-101B-9397-08002B2CF9AE}" pid="5" name="ICV">
    <vt:lpwstr>DDC29FA34D6944D8848584FA486FDF60</vt:lpwstr>
  </property>
</Properties>
</file>